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D2BD5" w14:textId="77777777" w:rsidR="00792BE1" w:rsidRDefault="00792BE1" w:rsidP="003B578A">
      <w:pPr>
        <w:pStyle w:val="Default"/>
        <w:jc w:val="center"/>
        <w:rPr>
          <w:rFonts w:ascii="Meiryo" w:hAnsi="Meiryo" w:cs="Meiryo" w:hint="eastAsia"/>
        </w:rPr>
      </w:pPr>
      <w:r>
        <w:rPr>
          <w:rFonts w:ascii="Meiryo" w:hAnsi="Meiryo" w:cs="Meiryo" w:hint="eastAsia"/>
        </w:rPr>
        <w:t>避難所巡回支援活動要領（案）</w:t>
      </w:r>
    </w:p>
    <w:p w14:paraId="62175B3A" w14:textId="77777777" w:rsidR="00792BE1" w:rsidRDefault="00792BE1" w:rsidP="00792BE1">
      <w:pPr>
        <w:pStyle w:val="Default"/>
        <w:jc w:val="both"/>
        <w:rPr>
          <w:rFonts w:cs="Times New Roman"/>
          <w:color w:val="auto"/>
        </w:rPr>
      </w:pPr>
    </w:p>
    <w:p w14:paraId="35139989" w14:textId="77777777" w:rsidR="00792BE1" w:rsidRPr="00792BE1" w:rsidRDefault="00792BE1" w:rsidP="00792BE1">
      <w:pPr>
        <w:pStyle w:val="Default"/>
        <w:jc w:val="both"/>
        <w:rPr>
          <w:rFonts w:cs="Times New Roman"/>
          <w:color w:val="auto"/>
        </w:rPr>
      </w:pPr>
    </w:p>
    <w:p w14:paraId="4BF5F1F6" w14:textId="77777777" w:rsidR="00792BE1" w:rsidRPr="00792BE1" w:rsidRDefault="00792BE1" w:rsidP="00792BE1">
      <w:pPr>
        <w:pStyle w:val="Default"/>
        <w:jc w:val="both"/>
        <w:rPr>
          <w:rFonts w:ascii="Meiryo" w:hAnsi="Meiryo" w:cs="Meiryo"/>
        </w:rPr>
      </w:pPr>
      <w:r w:rsidRPr="00792BE1">
        <w:t></w:t>
      </w:r>
      <w:r>
        <w:t></w:t>
      </w:r>
      <w:r w:rsidRPr="00792BE1">
        <w:rPr>
          <w:rFonts w:ascii="Meiryo" w:hAnsi="Meiryo" w:cs="Meiryo"/>
        </w:rPr>
        <w:t>外部から聴覚障害関係の支援者であることが視認できる名札や腕章を身につける。</w:t>
      </w:r>
      <w:r>
        <w:rPr>
          <w:rFonts w:ascii="Meiryo" w:hAnsi="Meiryo" w:cs="Meiryo"/>
        </w:rPr>
        <w:t xml:space="preserve"> </w:t>
      </w:r>
    </w:p>
    <w:p w14:paraId="3550585D" w14:textId="77777777" w:rsidR="00792BE1" w:rsidRPr="00792BE1" w:rsidRDefault="00792BE1" w:rsidP="00792BE1">
      <w:pPr>
        <w:pStyle w:val="Default"/>
        <w:jc w:val="both"/>
        <w:rPr>
          <w:rFonts w:ascii="Meiryo" w:hAnsi="Meiryo" w:cs="Meiryo"/>
        </w:rPr>
      </w:pPr>
    </w:p>
    <w:p w14:paraId="665AB423" w14:textId="77777777" w:rsidR="00792BE1" w:rsidRPr="00792BE1" w:rsidRDefault="00792BE1" w:rsidP="00792BE1">
      <w:pPr>
        <w:pStyle w:val="Default"/>
        <w:jc w:val="both"/>
        <w:rPr>
          <w:rFonts w:ascii="Meiryo" w:hAnsi="Meiryo" w:cs="Meiryo"/>
        </w:rPr>
      </w:pPr>
      <w:r w:rsidRPr="00792BE1">
        <w:t></w:t>
      </w:r>
      <w:r>
        <w:t></w:t>
      </w:r>
      <w:r w:rsidRPr="00792BE1">
        <w:rPr>
          <w:rFonts w:ascii="Meiryo" w:hAnsi="Meiryo" w:cs="Meiryo"/>
        </w:rPr>
        <w:t>避難所本部担当スタッフに挨拶し、用件を伝えること。</w:t>
      </w:r>
      <w:r>
        <w:rPr>
          <w:rFonts w:ascii="Meiryo" w:hAnsi="Meiryo" w:cs="Meiryo"/>
        </w:rPr>
        <w:t xml:space="preserve"> </w:t>
      </w:r>
    </w:p>
    <w:p w14:paraId="40BD8013" w14:textId="77777777" w:rsidR="00792BE1" w:rsidRPr="00792BE1" w:rsidRDefault="00792BE1" w:rsidP="00792BE1">
      <w:pPr>
        <w:pStyle w:val="Default"/>
        <w:jc w:val="both"/>
        <w:rPr>
          <w:rFonts w:ascii="Meiryo" w:hAnsi="Meiryo" w:cs="Meiryo"/>
        </w:rPr>
      </w:pPr>
      <w:r w:rsidRPr="00792BE1">
        <w:rPr>
          <w:rFonts w:ascii="Meiryo" w:hAnsi="Meiryo" w:cs="Meiryo"/>
        </w:rPr>
        <w:t>「〇〇〇対策本部の者です。難聴者の安否確認や必要な支援の聞き取り調査に来ました。」</w:t>
      </w:r>
      <w:r>
        <w:rPr>
          <w:rFonts w:ascii="Meiryo" w:hAnsi="Meiryo" w:cs="Meiryo"/>
        </w:rPr>
        <w:t xml:space="preserve"> </w:t>
      </w:r>
    </w:p>
    <w:p w14:paraId="40E73F2E" w14:textId="77777777" w:rsidR="00792BE1" w:rsidRPr="00792BE1" w:rsidRDefault="00792BE1" w:rsidP="00792BE1">
      <w:pPr>
        <w:pStyle w:val="Default"/>
        <w:jc w:val="both"/>
        <w:rPr>
          <w:rFonts w:ascii="Meiryo" w:hAnsi="Meiryo" w:cs="Meiryo"/>
        </w:rPr>
      </w:pPr>
      <w:r w:rsidRPr="00792BE1">
        <w:t></w:t>
      </w:r>
      <w:r w:rsidRPr="00792BE1">
        <w:rPr>
          <w:rFonts w:ascii="Meiryo" w:hAnsi="Meiryo" w:cs="Meiryo"/>
        </w:rPr>
        <w:t>避難所や役場の担当者に、避難所内での連絡や、役場での手続きにおいて、聞こえない時には筆談や図で説明するようにお願いしておく。また、要約筆記や手話通訳のサービスがあることや派遣委託事業者の連絡先を伝える。</w:t>
      </w:r>
      <w:r>
        <w:rPr>
          <w:rFonts w:ascii="Meiryo" w:hAnsi="Meiryo" w:cs="Meiryo"/>
        </w:rPr>
        <w:t xml:space="preserve"> </w:t>
      </w:r>
    </w:p>
    <w:p w14:paraId="026F9F3B" w14:textId="77777777" w:rsidR="00792BE1" w:rsidRPr="00792BE1" w:rsidRDefault="00792BE1" w:rsidP="00792BE1">
      <w:pPr>
        <w:pStyle w:val="Default"/>
        <w:jc w:val="both"/>
        <w:rPr>
          <w:rFonts w:ascii="Meiryo" w:hAnsi="Meiryo" w:cs="Meiryo"/>
        </w:rPr>
      </w:pPr>
    </w:p>
    <w:p w14:paraId="0F3C53E8" w14:textId="77777777" w:rsidR="00792BE1" w:rsidRPr="00792BE1" w:rsidRDefault="00792BE1" w:rsidP="00792BE1">
      <w:pPr>
        <w:pStyle w:val="Default"/>
        <w:jc w:val="both"/>
        <w:rPr>
          <w:rFonts w:ascii="Meiryo" w:hAnsi="Meiryo" w:cs="Meiryo"/>
        </w:rPr>
      </w:pPr>
      <w:r w:rsidRPr="00792BE1">
        <w:t></w:t>
      </w:r>
      <w:r>
        <w:t></w:t>
      </w:r>
      <w:r w:rsidRPr="00792BE1">
        <w:rPr>
          <w:rFonts w:ascii="Meiryo" w:hAnsi="Meiryo" w:cs="Meiryo"/>
        </w:rPr>
        <w:t>避難所本部担当スタッフに巡回活動の結果を伝える。</w:t>
      </w:r>
      <w:r>
        <w:rPr>
          <w:rFonts w:ascii="Meiryo" w:hAnsi="Meiryo" w:cs="Meiryo"/>
        </w:rPr>
        <w:t xml:space="preserve"> </w:t>
      </w:r>
    </w:p>
    <w:p w14:paraId="186BAAFA" w14:textId="77777777" w:rsidR="00792BE1" w:rsidRPr="00792BE1" w:rsidRDefault="00792BE1" w:rsidP="00792BE1">
      <w:pPr>
        <w:pStyle w:val="Default"/>
        <w:jc w:val="both"/>
        <w:rPr>
          <w:rFonts w:ascii="Meiryo" w:hAnsi="Meiryo" w:cs="Meiryo"/>
        </w:rPr>
      </w:pPr>
      <w:r w:rsidRPr="00792BE1">
        <w:t></w:t>
      </w:r>
      <w:r>
        <w:t></w:t>
      </w:r>
      <w:r w:rsidRPr="00792BE1">
        <w:rPr>
          <w:rFonts w:ascii="Meiryo" w:hAnsi="Meiryo" w:cs="Meiryo"/>
        </w:rPr>
        <w:t>聞こえに困っている方の有無、いた場合は筆談対応あるいは聞きやすい話し方などその方のニーズに応じたコミュニケーションを依頼する。</w:t>
      </w:r>
      <w:r>
        <w:rPr>
          <w:rFonts w:ascii="Meiryo" w:hAnsi="Meiryo" w:cs="Meiryo"/>
        </w:rPr>
        <w:t xml:space="preserve"> </w:t>
      </w:r>
    </w:p>
    <w:p w14:paraId="758AEC11" w14:textId="77777777" w:rsidR="00792BE1" w:rsidRPr="00792BE1" w:rsidRDefault="00792BE1" w:rsidP="00792BE1">
      <w:pPr>
        <w:pStyle w:val="Default"/>
        <w:jc w:val="both"/>
        <w:rPr>
          <w:rFonts w:ascii="Meiryo" w:hAnsi="Meiryo" w:cs="Meiryo"/>
        </w:rPr>
      </w:pPr>
      <w:r w:rsidRPr="00792BE1">
        <w:t></w:t>
      </w:r>
      <w:r>
        <w:t></w:t>
      </w:r>
      <w:r w:rsidRPr="00792BE1">
        <w:rPr>
          <w:rFonts w:ascii="Meiryo" w:hAnsi="Meiryo" w:cs="Meiryo"/>
        </w:rPr>
        <w:t>聞こえない方への対応の仕方（例．コミュニケーション手段：筆談方法、絵での説明、ゆっくりはっきり発音するなど）をまとめたものを見せて協力してくださることを確認。必要であれば、「筆談に使ってください」と書いておいたホワイトボードも提供する。</w:t>
      </w:r>
      <w:r>
        <w:rPr>
          <w:rFonts w:ascii="Meiryo" w:hAnsi="Meiryo" w:cs="Meiryo"/>
        </w:rPr>
        <w:t xml:space="preserve"> </w:t>
      </w:r>
    </w:p>
    <w:p w14:paraId="6D8F51AB" w14:textId="77777777" w:rsidR="00792BE1" w:rsidRPr="00792BE1" w:rsidRDefault="00792BE1" w:rsidP="00792BE1">
      <w:pPr>
        <w:pStyle w:val="Default"/>
        <w:jc w:val="both"/>
        <w:rPr>
          <w:rFonts w:ascii="Meiryo" w:hAnsi="Meiryo" w:cs="Meiryo"/>
        </w:rPr>
      </w:pPr>
      <w:r w:rsidRPr="00792BE1">
        <w:t></w:t>
      </w:r>
      <w:r>
        <w:t></w:t>
      </w:r>
      <w:r w:rsidRPr="00792BE1">
        <w:rPr>
          <w:rFonts w:ascii="Meiryo" w:hAnsi="Meiryo" w:cs="Meiryo"/>
        </w:rPr>
        <w:t>聴覚障害関係の対策本部で作成した聴覚障害者支援のポスターを貼り付けたい場合は、避難所本部担当スタッフの許可を得て掲示する。</w:t>
      </w:r>
      <w:r>
        <w:rPr>
          <w:rFonts w:ascii="Meiryo" w:hAnsi="Meiryo" w:cs="Meiryo"/>
        </w:rPr>
        <w:t xml:space="preserve"> </w:t>
      </w:r>
    </w:p>
    <w:p w14:paraId="2E3CF2F3" w14:textId="77777777" w:rsidR="00792BE1" w:rsidRPr="00792BE1" w:rsidRDefault="00792BE1" w:rsidP="00792BE1">
      <w:pPr>
        <w:pStyle w:val="Default"/>
        <w:jc w:val="both"/>
        <w:rPr>
          <w:rFonts w:ascii="Meiryo" w:hAnsi="Meiryo" w:cs="Meiryo" w:hint="eastAsia"/>
        </w:rPr>
      </w:pPr>
    </w:p>
    <w:p w14:paraId="7341286B" w14:textId="77777777" w:rsidR="00792BE1" w:rsidRPr="00792BE1" w:rsidRDefault="00792BE1" w:rsidP="00792BE1">
      <w:pPr>
        <w:pStyle w:val="Default"/>
        <w:jc w:val="both"/>
        <w:rPr>
          <w:rFonts w:ascii="Meiryo" w:hAnsi="Meiryo" w:cs="Meiryo"/>
        </w:rPr>
      </w:pPr>
      <w:r w:rsidRPr="00792BE1">
        <w:t></w:t>
      </w:r>
      <w:r>
        <w:t></w:t>
      </w:r>
      <w:r w:rsidRPr="00792BE1">
        <w:rPr>
          <w:rFonts w:ascii="Meiryo" w:hAnsi="Meiryo" w:cs="Meiryo"/>
        </w:rPr>
        <w:t>避難所内に被災者が見るテレビが設置されている場合は、字幕表示をオンするように本部担当スタッフに依頼する。</w:t>
      </w:r>
      <w:r>
        <w:rPr>
          <w:rFonts w:ascii="Meiryo" w:hAnsi="Meiryo" w:cs="Meiryo"/>
        </w:rPr>
        <w:t xml:space="preserve"> </w:t>
      </w:r>
    </w:p>
    <w:p w14:paraId="25B89067" w14:textId="77777777" w:rsidR="00792BE1" w:rsidRPr="00792BE1" w:rsidRDefault="00792BE1" w:rsidP="00792BE1">
      <w:pPr>
        <w:pStyle w:val="Default"/>
        <w:jc w:val="both"/>
        <w:rPr>
          <w:rFonts w:ascii="Meiryo" w:hAnsi="Meiryo" w:cs="Meiryo"/>
        </w:rPr>
      </w:pPr>
    </w:p>
    <w:p w14:paraId="348878E4" w14:textId="77777777" w:rsidR="00792BE1" w:rsidRPr="00792BE1" w:rsidRDefault="00792BE1" w:rsidP="00792BE1">
      <w:pPr>
        <w:pStyle w:val="Default"/>
        <w:jc w:val="both"/>
        <w:rPr>
          <w:rFonts w:ascii="Meiryo" w:hAnsi="Meiryo" w:cs="Meiryo" w:hint="eastAsia"/>
        </w:rPr>
      </w:pPr>
      <w:r w:rsidRPr="00792BE1">
        <w:t></w:t>
      </w:r>
      <w:r>
        <w:t></w:t>
      </w:r>
      <w:r w:rsidRPr="00792BE1">
        <w:rPr>
          <w:rFonts w:ascii="Meiryo" w:hAnsi="Meiryo" w:cs="Meiryo"/>
        </w:rPr>
        <w:t>補聴器の電池など、聞こえに関して必要なものがあれば、聴覚障害関係の本部に連絡してもらえれば対応する旨、伝えること。</w:t>
      </w:r>
      <w:r>
        <w:rPr>
          <w:rFonts w:ascii="Meiryo" w:hAnsi="Meiryo" w:cs="Meiryo"/>
        </w:rPr>
        <w:t xml:space="preserve"> </w:t>
      </w:r>
    </w:p>
    <w:p w14:paraId="72928284" w14:textId="77777777" w:rsidR="00E135DE" w:rsidRPr="00792BE1" w:rsidRDefault="00E135DE">
      <w:bookmarkStart w:id="0" w:name="_GoBack"/>
      <w:bookmarkEnd w:id="0"/>
    </w:p>
    <w:sectPr w:rsidR="00E135DE" w:rsidRPr="00792BE1" w:rsidSect="00C1458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eiryo">
    <w:altName w:val="メイリオ"/>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E1"/>
    <w:rsid w:val="003B578A"/>
    <w:rsid w:val="00792BE1"/>
    <w:rsid w:val="00C14586"/>
    <w:rsid w:val="00E13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3272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2BE1"/>
    <w:pPr>
      <w:autoSpaceDE w:val="0"/>
      <w:autoSpaceDN w:val="0"/>
      <w:adjustRightInd w:val="0"/>
    </w:pPr>
    <w:rPr>
      <w:rFonts w:ascii="Wingdings" w:hAnsi="Wingdings" w:cs="Wingdings"/>
      <w:color w:val="000000"/>
      <w:kern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2BE1"/>
    <w:pPr>
      <w:autoSpaceDE w:val="0"/>
      <w:autoSpaceDN w:val="0"/>
      <w:adjustRightInd w:val="0"/>
    </w:pPr>
    <w:rPr>
      <w:rFonts w:ascii="Wingdings" w:hAnsi="Wingdings" w:cs="Wingding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Words>
  <Characters>543</Characters>
  <Application>Microsoft Macintosh Word</Application>
  <DocSecurity>0</DocSecurity>
  <Lines>4</Lines>
  <Paragraphs>1</Paragraphs>
  <ScaleCrop>false</ScaleCrop>
  <Company>ヴィアックス</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光彦</dc:creator>
  <cp:keywords/>
  <dc:description/>
  <cp:lastModifiedBy>小川 光彦</cp:lastModifiedBy>
  <cp:revision>2</cp:revision>
  <dcterms:created xsi:type="dcterms:W3CDTF">2017-11-01T14:22:00Z</dcterms:created>
  <dcterms:modified xsi:type="dcterms:W3CDTF">2017-11-01T14:31:00Z</dcterms:modified>
</cp:coreProperties>
</file>